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E02FF" w14:textId="77777777" w:rsidR="002029D1" w:rsidRDefault="002029D1" w:rsidP="002029D1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4BDA06E9" w14:textId="77777777" w:rsidR="002029D1" w:rsidRDefault="002029D1" w:rsidP="002029D1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3EE9109" w14:textId="77777777" w:rsidR="002029D1" w:rsidRDefault="002029D1" w:rsidP="002029D1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7F4299B2" w14:textId="77777777" w:rsidR="002029D1" w:rsidRDefault="002029D1" w:rsidP="002029D1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A3089E2" w14:textId="77777777" w:rsidR="002029D1" w:rsidRDefault="002029D1" w:rsidP="002029D1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71D01B8A" w14:textId="390F4756" w:rsidR="002029D1" w:rsidRPr="00575163" w:rsidRDefault="002029D1" w:rsidP="002029D1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575163">
        <w:rPr>
          <w:rFonts w:ascii="Arial" w:hAnsi="Arial" w:cs="Arial"/>
          <w:b/>
        </w:rPr>
        <w:t>ANNEX 2</w:t>
      </w:r>
    </w:p>
    <w:p w14:paraId="57BD82BB" w14:textId="77777777" w:rsidR="002029D1" w:rsidRPr="00575163" w:rsidRDefault="002029D1" w:rsidP="002029D1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1C4D14AE" w14:textId="77777777" w:rsidR="002029D1" w:rsidRPr="00575163" w:rsidRDefault="002029D1" w:rsidP="002029D1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2"/>
          <w:szCs w:val="22"/>
          <w:u w:val="single"/>
        </w:rPr>
      </w:pPr>
      <w:bookmarkStart w:id="0" w:name="_Toc515953250"/>
      <w:r w:rsidRPr="00575163">
        <w:rPr>
          <w:rFonts w:ascii="Arial" w:hAnsi="Arial" w:cs="Arial"/>
          <w:b/>
          <w:color w:val="auto"/>
          <w:sz w:val="22"/>
          <w:szCs w:val="22"/>
          <w:u w:val="single"/>
        </w:rPr>
        <w:t xml:space="preserve">MODEL D’OFERTA </w:t>
      </w:r>
      <w:bookmarkEnd w:id="0"/>
    </w:p>
    <w:p w14:paraId="541F1B65" w14:textId="77777777" w:rsidR="002029D1" w:rsidRPr="00575163" w:rsidRDefault="002029D1" w:rsidP="002029D1">
      <w:pPr>
        <w:pStyle w:val="Ttulo1"/>
        <w:spacing w:before="0" w:line="240" w:lineRule="auto"/>
        <w:jc w:val="center"/>
        <w:rPr>
          <w:rFonts w:ascii="Arial" w:hAnsi="Arial" w:cs="Arial"/>
          <w:b/>
          <w:color w:val="auto"/>
          <w:sz w:val="22"/>
          <w:szCs w:val="22"/>
          <w:u w:val="single"/>
        </w:rPr>
      </w:pPr>
      <w:bookmarkStart w:id="1" w:name="_Toc445719478"/>
      <w:bookmarkStart w:id="2" w:name="_Toc445719866"/>
      <w:bookmarkStart w:id="3" w:name="_Toc445806887"/>
      <w:bookmarkStart w:id="4" w:name="_Toc507759205"/>
    </w:p>
    <w:p w14:paraId="486AD6C5" w14:textId="77777777" w:rsidR="002029D1" w:rsidRPr="00575163" w:rsidRDefault="002029D1" w:rsidP="002029D1">
      <w:pPr>
        <w:pStyle w:val="Ttulo1"/>
        <w:spacing w:before="0" w:line="240" w:lineRule="auto"/>
        <w:jc w:val="center"/>
        <w:rPr>
          <w:rFonts w:ascii="Arial" w:hAnsi="Arial" w:cs="Arial"/>
          <w:b/>
          <w:color w:val="auto"/>
          <w:sz w:val="22"/>
          <w:szCs w:val="22"/>
          <w:u w:val="single"/>
        </w:rPr>
      </w:pPr>
      <w:r w:rsidRPr="00575163">
        <w:rPr>
          <w:rFonts w:ascii="Arial" w:hAnsi="Arial" w:cs="Arial"/>
          <w:b/>
          <w:color w:val="auto"/>
          <w:sz w:val="22"/>
          <w:szCs w:val="22"/>
          <w:u w:val="single"/>
        </w:rPr>
        <w:t>MODEL D’OFERTA ECONÒMICA</w:t>
      </w:r>
    </w:p>
    <w:p w14:paraId="45BE1EAE" w14:textId="77777777" w:rsidR="002029D1" w:rsidRPr="00575163" w:rsidRDefault="002029D1" w:rsidP="002029D1">
      <w:pPr>
        <w:spacing w:after="0" w:line="240" w:lineRule="auto"/>
        <w:contextualSpacing/>
        <w:jc w:val="both"/>
        <w:rPr>
          <w:rFonts w:ascii="Arial" w:hAnsi="Arial" w:cs="Arial"/>
        </w:rPr>
      </w:pPr>
    </w:p>
    <w:bookmarkEnd w:id="1"/>
    <w:bookmarkEnd w:id="2"/>
    <w:bookmarkEnd w:id="3"/>
    <w:bookmarkEnd w:id="4"/>
    <w:p w14:paraId="29ABCE42" w14:textId="77777777" w:rsidR="002029D1" w:rsidRPr="00575163" w:rsidRDefault="002029D1" w:rsidP="002029D1">
      <w:pPr>
        <w:spacing w:line="240" w:lineRule="auto"/>
        <w:contextualSpacing/>
        <w:jc w:val="both"/>
        <w:rPr>
          <w:rFonts w:ascii="Arial" w:eastAsia="Calibri" w:hAnsi="Arial" w:cs="Arial"/>
        </w:rPr>
      </w:pPr>
      <w:r w:rsidRPr="00575163">
        <w:rPr>
          <w:rFonts w:ascii="Arial" w:eastAsia="Calibri" w:hAnsi="Arial" w:cs="Arial"/>
        </w:rPr>
        <w:t>NOTA IMPORTANT: Els licitadors hauran de seguir estrictament el model d’oferta que es detalla a continuació, en cas contrari, la seva oferta podrà ser exclosa.</w:t>
      </w:r>
    </w:p>
    <w:p w14:paraId="3F1473AC" w14:textId="77777777" w:rsidR="002029D1" w:rsidRPr="00575163" w:rsidRDefault="002029D1" w:rsidP="002029D1">
      <w:pPr>
        <w:spacing w:line="240" w:lineRule="auto"/>
        <w:contextualSpacing/>
        <w:jc w:val="both"/>
        <w:rPr>
          <w:rFonts w:ascii="Arial" w:eastAsia="Calibri" w:hAnsi="Arial" w:cs="Arial"/>
          <w:u w:val="single"/>
        </w:rPr>
      </w:pPr>
    </w:p>
    <w:p w14:paraId="0EA66215" w14:textId="77777777" w:rsidR="002029D1" w:rsidRPr="00575163" w:rsidRDefault="002029D1" w:rsidP="002029D1">
      <w:pPr>
        <w:spacing w:line="240" w:lineRule="auto"/>
        <w:contextualSpacing/>
        <w:jc w:val="center"/>
        <w:rPr>
          <w:rFonts w:ascii="Arial" w:eastAsia="Calibri" w:hAnsi="Arial" w:cs="Arial"/>
          <w:u w:val="single"/>
        </w:rPr>
      </w:pPr>
      <w:r w:rsidRPr="00575163">
        <w:rPr>
          <w:rFonts w:ascii="Arial" w:eastAsia="Calibri" w:hAnsi="Arial" w:cs="Arial"/>
          <w:u w:val="single"/>
        </w:rPr>
        <w:t>PROPOSICIÓ ECONÒMICA</w:t>
      </w:r>
    </w:p>
    <w:p w14:paraId="200D75E1" w14:textId="77777777" w:rsidR="002029D1" w:rsidRPr="00575163" w:rsidRDefault="002029D1" w:rsidP="002029D1">
      <w:pPr>
        <w:spacing w:line="240" w:lineRule="auto"/>
        <w:contextualSpacing/>
        <w:jc w:val="center"/>
        <w:rPr>
          <w:rFonts w:ascii="Arial" w:eastAsia="Calibri" w:hAnsi="Arial" w:cs="Arial"/>
          <w:u w:val="single"/>
        </w:rPr>
      </w:pPr>
    </w:p>
    <w:p w14:paraId="3F6FFFB2" w14:textId="77777777" w:rsidR="002029D1" w:rsidRPr="00575163" w:rsidRDefault="002029D1" w:rsidP="002029D1">
      <w:pPr>
        <w:spacing w:line="240" w:lineRule="auto"/>
        <w:contextualSpacing/>
        <w:jc w:val="center"/>
        <w:rPr>
          <w:rFonts w:ascii="Arial" w:eastAsia="Calibri" w:hAnsi="Arial" w:cs="Arial"/>
          <w:u w:val="single"/>
        </w:rPr>
      </w:pPr>
    </w:p>
    <w:p w14:paraId="46B12A07" w14:textId="77777777" w:rsidR="002029D1" w:rsidRPr="00575163" w:rsidRDefault="002029D1" w:rsidP="002029D1">
      <w:pPr>
        <w:spacing w:line="240" w:lineRule="auto"/>
        <w:contextualSpacing/>
        <w:jc w:val="both"/>
        <w:rPr>
          <w:rFonts w:ascii="Arial" w:eastAsia="Calibri" w:hAnsi="Arial" w:cs="Arial"/>
        </w:rPr>
      </w:pPr>
      <w:r w:rsidRPr="00575163">
        <w:rPr>
          <w:rFonts w:ascii="Arial" w:eastAsia="Calibri" w:hAnsi="Arial" w:cs="Arial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econòmiques que es detallen a continuació :</w:t>
      </w:r>
    </w:p>
    <w:p w14:paraId="15A62AA2" w14:textId="77777777" w:rsidR="002029D1" w:rsidRPr="00575163" w:rsidRDefault="002029D1" w:rsidP="002029D1">
      <w:pPr>
        <w:spacing w:line="240" w:lineRule="auto"/>
        <w:contextualSpacing/>
        <w:jc w:val="both"/>
        <w:rPr>
          <w:rFonts w:ascii="Arial" w:eastAsia="Calibri" w:hAnsi="Arial" w:cs="Arial"/>
        </w:rPr>
      </w:pPr>
    </w:p>
    <w:p w14:paraId="22BE4565" w14:textId="77777777" w:rsidR="002029D1" w:rsidRPr="00575163" w:rsidRDefault="002029D1" w:rsidP="002029D1">
      <w:pPr>
        <w:spacing w:after="0" w:line="240" w:lineRule="auto"/>
        <w:jc w:val="both"/>
        <w:rPr>
          <w:rFonts w:ascii="Arial" w:hAnsi="Arial" w:cs="Arial"/>
          <w:color w:val="000000"/>
          <w:lang w:eastAsia="ca-ES"/>
        </w:rPr>
      </w:pPr>
      <w:r w:rsidRPr="00575163">
        <w:rPr>
          <w:rFonts w:ascii="Arial" w:hAnsi="Arial" w:cs="Arial"/>
        </w:rPr>
        <w:t>Els licitadors presentaran oferta pel pressupost de licitació de</w:t>
      </w:r>
      <w:r w:rsidRPr="00575163">
        <w:rPr>
          <w:rFonts w:ascii="Aptos Narrow" w:hAnsi="Aptos Narrow"/>
          <w:color w:val="000000"/>
        </w:rPr>
        <w:t xml:space="preserve"> 38.000,00  € </w:t>
      </w:r>
      <w:r w:rsidRPr="00575163">
        <w:rPr>
          <w:rFonts w:ascii="Arial" w:hAnsi="Arial" w:cs="Arial"/>
        </w:rPr>
        <w:t xml:space="preserve"> d’acord amb aquest quadre:</w:t>
      </w:r>
    </w:p>
    <w:p w14:paraId="78790489" w14:textId="77777777" w:rsidR="002029D1" w:rsidRPr="00575163" w:rsidRDefault="002029D1" w:rsidP="002029D1">
      <w:pPr>
        <w:pStyle w:val="Prrafodelista"/>
        <w:rPr>
          <w:rFonts w:cs="Arial"/>
          <w:i/>
        </w:rPr>
      </w:pPr>
    </w:p>
    <w:tbl>
      <w:tblPr>
        <w:tblW w:w="8255" w:type="dxa"/>
        <w:tblInd w:w="63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161"/>
        <w:gridCol w:w="2094"/>
      </w:tblGrid>
      <w:tr w:rsidR="002029D1" w:rsidRPr="00575163" w14:paraId="3E74E6AB" w14:textId="77777777" w:rsidTr="005C54FB">
        <w:trPr>
          <w:trHeight w:val="323"/>
        </w:trPr>
        <w:tc>
          <w:tcPr>
            <w:tcW w:w="6161" w:type="dxa"/>
            <w:shd w:val="clear" w:color="auto" w:fill="B7DFA8"/>
            <w:noWrap/>
            <w:vAlign w:val="center"/>
            <w:hideMark/>
          </w:tcPr>
          <w:p w14:paraId="55AFFB99" w14:textId="77777777" w:rsidR="002029D1" w:rsidRPr="00575163" w:rsidRDefault="002029D1" w:rsidP="005C54FB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eastAsia="ca-ES"/>
              </w:rPr>
            </w:pPr>
            <w:r w:rsidRPr="00575163">
              <w:rPr>
                <w:rFonts w:ascii="Arial" w:hAnsi="Arial" w:cs="Arial"/>
                <w:b/>
                <w:bCs/>
                <w:lang w:eastAsia="ca-ES"/>
              </w:rPr>
              <w:t xml:space="preserve">Concepte  </w:t>
            </w:r>
          </w:p>
        </w:tc>
        <w:tc>
          <w:tcPr>
            <w:tcW w:w="2094" w:type="dxa"/>
            <w:shd w:val="clear" w:color="auto" w:fill="B7DFA8"/>
            <w:vAlign w:val="center"/>
            <w:hideMark/>
          </w:tcPr>
          <w:p w14:paraId="5B53F1ED" w14:textId="77777777" w:rsidR="002029D1" w:rsidRPr="00575163" w:rsidRDefault="002029D1" w:rsidP="005C54FB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eastAsia="ca-ES"/>
              </w:rPr>
            </w:pPr>
            <w:r w:rsidRPr="00575163">
              <w:rPr>
                <w:rFonts w:ascii="Arial" w:hAnsi="Arial" w:cs="Arial"/>
                <w:b/>
                <w:bCs/>
                <w:lang w:eastAsia="ca-ES"/>
              </w:rPr>
              <w:t>Import en euros  (€)</w:t>
            </w:r>
          </w:p>
        </w:tc>
      </w:tr>
      <w:tr w:rsidR="002029D1" w:rsidRPr="00575163" w14:paraId="047EB89B" w14:textId="77777777" w:rsidTr="005C54FB">
        <w:trPr>
          <w:trHeight w:val="323"/>
        </w:trPr>
        <w:tc>
          <w:tcPr>
            <w:tcW w:w="6161" w:type="dxa"/>
            <w:shd w:val="clear" w:color="auto" w:fill="EDF5E7"/>
            <w:vAlign w:val="center"/>
          </w:tcPr>
          <w:p w14:paraId="25C1F23C" w14:textId="77777777" w:rsidR="002029D1" w:rsidRPr="00575163" w:rsidRDefault="002029D1" w:rsidP="005C54FB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eastAsia="ca-ES"/>
              </w:rPr>
            </w:pPr>
            <w:r w:rsidRPr="00575163">
              <w:rPr>
                <w:rFonts w:ascii="Arial" w:hAnsi="Arial" w:cs="Arial"/>
                <w:b/>
                <w:bCs/>
                <w:lang w:eastAsia="ca-ES"/>
              </w:rPr>
              <w:t xml:space="preserve"> Subministrament de reposició de </w:t>
            </w:r>
            <w:proofErr w:type="spellStart"/>
            <w:r w:rsidRPr="00575163">
              <w:rPr>
                <w:rFonts w:ascii="Arial" w:hAnsi="Arial" w:cs="Arial"/>
                <w:b/>
                <w:bCs/>
                <w:lang w:eastAsia="ca-ES"/>
              </w:rPr>
              <w:t>switchos</w:t>
            </w:r>
            <w:proofErr w:type="spellEnd"/>
            <w:r w:rsidRPr="00575163">
              <w:rPr>
                <w:rFonts w:ascii="Arial" w:hAnsi="Arial" w:cs="Arial"/>
                <w:b/>
                <w:bCs/>
                <w:lang w:eastAsia="ca-ES"/>
              </w:rPr>
              <w:t xml:space="preserve"> de SAN pel CPD per Ferrocarrils de la Generalitat de Catalunya</w:t>
            </w:r>
          </w:p>
          <w:p w14:paraId="1C769F8C" w14:textId="77777777" w:rsidR="002029D1" w:rsidRPr="00575163" w:rsidRDefault="002029D1" w:rsidP="005C54FB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094" w:type="dxa"/>
            <w:shd w:val="clear" w:color="auto" w:fill="EDF5E7"/>
            <w:vAlign w:val="center"/>
          </w:tcPr>
          <w:p w14:paraId="0DD376BC" w14:textId="77777777" w:rsidR="002029D1" w:rsidRPr="00575163" w:rsidRDefault="002029D1" w:rsidP="005C54FB">
            <w:pPr>
              <w:spacing w:after="0" w:line="240" w:lineRule="auto"/>
              <w:jc w:val="both"/>
              <w:rPr>
                <w:rFonts w:ascii="Arial" w:hAnsi="Arial" w:cs="Arial"/>
                <w:lang w:eastAsia="ca-ES"/>
              </w:rPr>
            </w:pPr>
          </w:p>
        </w:tc>
      </w:tr>
      <w:tr w:rsidR="002029D1" w:rsidRPr="00575163" w14:paraId="3F8A027A" w14:textId="77777777" w:rsidTr="005C54FB">
        <w:trPr>
          <w:trHeight w:val="323"/>
        </w:trPr>
        <w:tc>
          <w:tcPr>
            <w:tcW w:w="6161" w:type="dxa"/>
            <w:shd w:val="clear" w:color="000000" w:fill="FFFFFF"/>
            <w:vAlign w:val="center"/>
            <w:hideMark/>
          </w:tcPr>
          <w:p w14:paraId="0C7CCF87" w14:textId="77777777" w:rsidR="002029D1" w:rsidRPr="00575163" w:rsidRDefault="002029D1" w:rsidP="005C54FB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eastAsia="ca-ES"/>
              </w:rPr>
            </w:pPr>
            <w:r w:rsidRPr="00575163">
              <w:rPr>
                <w:rFonts w:ascii="Arial" w:hAnsi="Arial" w:cs="Arial"/>
                <w:b/>
                <w:bCs/>
                <w:lang w:eastAsia="ca-ES"/>
              </w:rPr>
              <w:t xml:space="preserve">IVA 21 % </w:t>
            </w:r>
          </w:p>
        </w:tc>
        <w:tc>
          <w:tcPr>
            <w:tcW w:w="2094" w:type="dxa"/>
            <w:shd w:val="clear" w:color="000000" w:fill="FFFFFF"/>
            <w:vAlign w:val="center"/>
          </w:tcPr>
          <w:p w14:paraId="2B3230E1" w14:textId="77777777" w:rsidR="002029D1" w:rsidRPr="00575163" w:rsidRDefault="002029D1" w:rsidP="005C54FB">
            <w:pPr>
              <w:spacing w:after="0" w:line="240" w:lineRule="auto"/>
              <w:jc w:val="both"/>
              <w:rPr>
                <w:rFonts w:ascii="Arial" w:hAnsi="Arial" w:cs="Arial"/>
                <w:lang w:eastAsia="ca-ES"/>
              </w:rPr>
            </w:pPr>
          </w:p>
        </w:tc>
      </w:tr>
      <w:tr w:rsidR="002029D1" w:rsidRPr="00575163" w14:paraId="49AAA5EC" w14:textId="77777777" w:rsidTr="005C54FB">
        <w:trPr>
          <w:trHeight w:val="323"/>
        </w:trPr>
        <w:tc>
          <w:tcPr>
            <w:tcW w:w="6161" w:type="dxa"/>
            <w:shd w:val="clear" w:color="auto" w:fill="EDF5E7"/>
            <w:vAlign w:val="center"/>
            <w:hideMark/>
          </w:tcPr>
          <w:p w14:paraId="2C8DDAE3" w14:textId="77777777" w:rsidR="002029D1" w:rsidRPr="00575163" w:rsidRDefault="002029D1" w:rsidP="005C54FB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lang w:eastAsia="ca-ES"/>
              </w:rPr>
            </w:pPr>
            <w:r w:rsidRPr="00575163">
              <w:rPr>
                <w:rFonts w:ascii="Arial" w:hAnsi="Arial" w:cs="Arial"/>
                <w:b/>
                <w:bCs/>
                <w:lang w:eastAsia="ca-ES"/>
              </w:rPr>
              <w:t xml:space="preserve">Import total </w:t>
            </w:r>
          </w:p>
        </w:tc>
        <w:tc>
          <w:tcPr>
            <w:tcW w:w="2094" w:type="dxa"/>
            <w:shd w:val="clear" w:color="000000" w:fill="EDF5E7"/>
            <w:vAlign w:val="center"/>
          </w:tcPr>
          <w:p w14:paraId="591304C4" w14:textId="77777777" w:rsidR="002029D1" w:rsidRPr="00575163" w:rsidRDefault="002029D1" w:rsidP="005C54FB">
            <w:pPr>
              <w:spacing w:after="0" w:line="240" w:lineRule="auto"/>
              <w:jc w:val="both"/>
              <w:rPr>
                <w:rFonts w:ascii="Arial" w:hAnsi="Arial" w:cs="Arial"/>
                <w:lang w:eastAsia="ca-ES"/>
              </w:rPr>
            </w:pPr>
          </w:p>
        </w:tc>
      </w:tr>
    </w:tbl>
    <w:p w14:paraId="32AC3CF4" w14:textId="77777777" w:rsidR="002029D1" w:rsidRPr="00575163" w:rsidRDefault="002029D1" w:rsidP="002029D1">
      <w:pPr>
        <w:spacing w:after="0" w:line="240" w:lineRule="auto"/>
        <w:jc w:val="both"/>
        <w:rPr>
          <w:rFonts w:ascii="Arial" w:hAnsi="Arial" w:cs="Arial"/>
          <w:i/>
        </w:rPr>
      </w:pPr>
    </w:p>
    <w:p w14:paraId="14AB3DE7" w14:textId="77777777" w:rsidR="002029D1" w:rsidRPr="00575163" w:rsidRDefault="002029D1" w:rsidP="002029D1">
      <w:pPr>
        <w:spacing w:after="0" w:line="240" w:lineRule="auto"/>
        <w:jc w:val="both"/>
        <w:rPr>
          <w:rFonts w:ascii="Arial" w:hAnsi="Arial" w:cs="Arial"/>
          <w:i/>
        </w:rPr>
      </w:pPr>
    </w:p>
    <w:p w14:paraId="0872718E" w14:textId="77777777" w:rsidR="002029D1" w:rsidRPr="00575163" w:rsidRDefault="002029D1" w:rsidP="002029D1">
      <w:pPr>
        <w:spacing w:after="0" w:line="240" w:lineRule="auto"/>
        <w:jc w:val="both"/>
        <w:rPr>
          <w:rFonts w:ascii="Arial" w:hAnsi="Arial" w:cs="Arial"/>
          <w:i/>
        </w:rPr>
      </w:pPr>
    </w:p>
    <w:p w14:paraId="73A7202B" w14:textId="297B15A0" w:rsidR="002029D1" w:rsidRDefault="002029D1" w:rsidP="002029D1">
      <w:r w:rsidRPr="00575163">
        <w:rPr>
          <w:rFonts w:ascii="Arial" w:hAnsi="Arial" w:cs="Arial"/>
          <w:i/>
        </w:rPr>
        <w:t>(Signat electrònicament)</w:t>
      </w:r>
    </w:p>
    <w:sectPr w:rsidR="002029D1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4A8E4" w14:textId="77777777" w:rsidR="00C17AA0" w:rsidRDefault="00C17AA0" w:rsidP="002029D1">
      <w:pPr>
        <w:spacing w:after="0" w:line="240" w:lineRule="auto"/>
      </w:pPr>
      <w:r>
        <w:separator/>
      </w:r>
    </w:p>
  </w:endnote>
  <w:endnote w:type="continuationSeparator" w:id="0">
    <w:p w14:paraId="06EEC9A9" w14:textId="77777777" w:rsidR="00C17AA0" w:rsidRDefault="00C17AA0" w:rsidP="002029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BAC4B" w14:textId="77777777" w:rsidR="00C17AA0" w:rsidRDefault="00C17AA0" w:rsidP="002029D1">
      <w:pPr>
        <w:spacing w:after="0" w:line="240" w:lineRule="auto"/>
      </w:pPr>
      <w:r>
        <w:separator/>
      </w:r>
    </w:p>
  </w:footnote>
  <w:footnote w:type="continuationSeparator" w:id="0">
    <w:p w14:paraId="57C14342" w14:textId="77777777" w:rsidR="00C17AA0" w:rsidRDefault="00C17AA0" w:rsidP="002029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6AE0" w14:textId="2FCE5C0A" w:rsidR="002029D1" w:rsidRPr="002029D1" w:rsidRDefault="002029D1" w:rsidP="002029D1">
    <w:pPr>
      <w:pStyle w:val="Encabezado"/>
    </w:pPr>
    <w:r w:rsidRPr="00A215DB">
      <w:rPr>
        <w:noProof/>
        <w:lang w:val="es-ES" w:eastAsia="es-ES"/>
      </w:rPr>
      <w:drawing>
        <wp:anchor distT="0" distB="0" distL="114300" distR="114300" simplePos="0" relativeHeight="251658240" behindDoc="1" locked="0" layoutInCell="1" allowOverlap="1" wp14:anchorId="1AADBB0F" wp14:editId="02FA7CBC">
          <wp:simplePos x="0" y="0"/>
          <wp:positionH relativeFrom="column">
            <wp:posOffset>-376047</wp:posOffset>
          </wp:positionH>
          <wp:positionV relativeFrom="paragraph">
            <wp:posOffset>-421767</wp:posOffset>
          </wp:positionV>
          <wp:extent cx="6491853" cy="1659636"/>
          <wp:effectExtent l="0" t="0" r="4445" b="0"/>
          <wp:wrapNone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91853" cy="16596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4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29D1"/>
    <w:rsid w:val="001F1309"/>
    <w:rsid w:val="002029D1"/>
    <w:rsid w:val="00C1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01D531"/>
  <w15:chartTrackingRefBased/>
  <w15:docId w15:val="{3E048050-9247-410C-8678-6DA2BCDC3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29D1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029D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E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029D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E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029D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E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029D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E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029D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E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029D1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E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029D1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E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029D1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E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029D1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E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029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029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029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029D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029D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029D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029D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029D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029D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029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2029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029D1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E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2029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029D1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E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2029D1"/>
    <w:rPr>
      <w:i/>
      <w:iCs/>
      <w:color w:val="404040" w:themeColor="text1" w:themeTint="BF"/>
    </w:rPr>
  </w:style>
  <w:style w:type="paragraph" w:styleId="Prrafodelista">
    <w:name w:val="List Paragraph"/>
    <w:aliases w:val="List Paragraph,lista sin numerar,párrafo numerado,párrafo de lista1,ute lista con guiones sin numerar,normal lista,negrita,List1"/>
    <w:basedOn w:val="Normal"/>
    <w:link w:val="PrrafodelistaCar"/>
    <w:uiPriority w:val="34"/>
    <w:qFormat/>
    <w:rsid w:val="002029D1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s-E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2029D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029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E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029D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029D1"/>
    <w:rPr>
      <w:b/>
      <w:bCs/>
      <w:smallCaps/>
      <w:color w:val="0F4761" w:themeColor="accent1" w:themeShade="BF"/>
      <w:spacing w:val="5"/>
    </w:rPr>
  </w:style>
  <w:style w:type="character" w:customStyle="1" w:styleId="PrrafodelistaCar">
    <w:name w:val="Párrafo de lista Car"/>
    <w:aliases w:val="List Paragraph Car,lista sin numerar Car,párrafo numerado Car,párrafo de lista1 Car,ute lista con guiones sin numerar Car,normal lista Car,negrita Car,List1 Car"/>
    <w:link w:val="Prrafodelista"/>
    <w:uiPriority w:val="34"/>
    <w:qFormat/>
    <w:locked/>
    <w:rsid w:val="002029D1"/>
  </w:style>
  <w:style w:type="paragraph" w:styleId="Encabezado">
    <w:name w:val="header"/>
    <w:basedOn w:val="Normal"/>
    <w:link w:val="EncabezadoCar"/>
    <w:uiPriority w:val="99"/>
    <w:unhideWhenUsed/>
    <w:rsid w:val="002029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029D1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2029D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029D1"/>
    <w:rPr>
      <w:rFonts w:ascii="Calibri" w:eastAsia="Times New Roman" w:hAnsi="Calibri" w:cs="Times New Roman"/>
      <w:kern w:val="0"/>
      <w:sz w:val="22"/>
      <w:szCs w:val="22"/>
      <w:lang w:val="ca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te a new document." ma:contentTypeScope="" ma:versionID="d2d48d4180e690763f5ae5949718cdcb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0c60eb688aca7d83e5252ea9398f4de9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5B5BCB1-A260-40E8-9CE4-B57CEF9833F6}"/>
</file>

<file path=customXml/itemProps2.xml><?xml version="1.0" encoding="utf-8"?>
<ds:datastoreItem xmlns:ds="http://schemas.openxmlformats.org/officeDocument/2006/customXml" ds:itemID="{88654CF2-FAC8-4E56-9ABB-967F8A30D0B8}"/>
</file>

<file path=customXml/itemProps3.xml><?xml version="1.0" encoding="utf-8"?>
<ds:datastoreItem xmlns:ds="http://schemas.openxmlformats.org/officeDocument/2006/customXml" ds:itemID="{FD661C6C-D7D3-4FDD-BBE2-3E83CB615E5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189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Santos Artero</dc:creator>
  <cp:keywords/>
  <dc:description/>
  <cp:lastModifiedBy>Andrea Santos Artero</cp:lastModifiedBy>
  <cp:revision>1</cp:revision>
  <dcterms:created xsi:type="dcterms:W3CDTF">2026-06-09T08:29:00Z</dcterms:created>
  <dcterms:modified xsi:type="dcterms:W3CDTF">2026-06-09T08:31:00Z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</Properties>
</file>